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238" w:rsidRPr="001B7238" w:rsidRDefault="001B7238" w:rsidP="00FB7CE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238">
        <w:rPr>
          <w:rFonts w:ascii="Times New Roman" w:hAnsi="Times New Roman" w:cs="Times New Roman"/>
          <w:b/>
          <w:sz w:val="28"/>
          <w:szCs w:val="28"/>
        </w:rPr>
        <w:t>За усердие и преданность делу</w:t>
      </w:r>
    </w:p>
    <w:p w:rsidR="001B7238" w:rsidRDefault="001B7238" w:rsidP="00FB7C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142" w:rsidRPr="001B7238" w:rsidRDefault="00FB7CE1" w:rsidP="00FB7CE1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7238">
        <w:rPr>
          <w:rFonts w:ascii="Times New Roman" w:hAnsi="Times New Roman" w:cs="Times New Roman"/>
          <w:b/>
          <w:i/>
          <w:sz w:val="28"/>
          <w:szCs w:val="28"/>
        </w:rPr>
        <w:t>В Отделении Пенсионного фонда РФ п</w:t>
      </w:r>
      <w:r w:rsidR="006A2142" w:rsidRPr="001B7238">
        <w:rPr>
          <w:rFonts w:ascii="Times New Roman" w:hAnsi="Times New Roman" w:cs="Times New Roman"/>
          <w:b/>
          <w:i/>
          <w:sz w:val="28"/>
          <w:szCs w:val="28"/>
        </w:rPr>
        <w:t>о Костромской области состоялось</w:t>
      </w:r>
      <w:r w:rsidRPr="001B7238">
        <w:rPr>
          <w:rFonts w:ascii="Times New Roman" w:hAnsi="Times New Roman" w:cs="Times New Roman"/>
          <w:b/>
          <w:i/>
          <w:sz w:val="28"/>
          <w:szCs w:val="28"/>
        </w:rPr>
        <w:t xml:space="preserve"> рабочее совещание, на котором обсуждались вопросы организации работы управлений и клиентских служб территориальных органов</w:t>
      </w:r>
      <w:r w:rsidR="006A2142" w:rsidRPr="001B7238">
        <w:rPr>
          <w:rFonts w:ascii="Times New Roman" w:hAnsi="Times New Roman" w:cs="Times New Roman"/>
          <w:b/>
          <w:i/>
          <w:sz w:val="28"/>
          <w:szCs w:val="28"/>
        </w:rPr>
        <w:t xml:space="preserve"> ПФР. </w:t>
      </w:r>
    </w:p>
    <w:p w:rsidR="006A2142" w:rsidRDefault="006A2142" w:rsidP="00FB7C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Управляющий Отделением Сергей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вручил Благодарственные письма Полномочного представителя Президента в Центральном федеральном округе Игоря Щеголева сотрудникам Отделения, чья трудовая биография около 30 лет связана с Пенсионным фондом России. Благодарственные письма </w:t>
      </w:r>
      <w:r w:rsidR="004520EA" w:rsidRPr="004520EA">
        <w:rPr>
          <w:rFonts w:ascii="Times New Roman" w:hAnsi="Times New Roman" w:cs="Times New Roman"/>
          <w:sz w:val="28"/>
          <w:szCs w:val="28"/>
        </w:rPr>
        <w:t>за успехи в работе по обеспечению законных прав и интересов граждан и добр</w:t>
      </w:r>
      <w:r w:rsidR="004520EA">
        <w:rPr>
          <w:rFonts w:ascii="Times New Roman" w:hAnsi="Times New Roman" w:cs="Times New Roman"/>
          <w:sz w:val="28"/>
          <w:szCs w:val="28"/>
        </w:rPr>
        <w:t xml:space="preserve">осовестный труд </w:t>
      </w:r>
      <w:r>
        <w:rPr>
          <w:rFonts w:ascii="Times New Roman" w:hAnsi="Times New Roman" w:cs="Times New Roman"/>
          <w:sz w:val="28"/>
          <w:szCs w:val="28"/>
        </w:rPr>
        <w:t xml:space="preserve">были вручены Гурлевой Ирине – руководителю клиентской службы ПФР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районе, Козловой Татьяне – руководителю группы п</w:t>
      </w:r>
      <w:r w:rsidR="004520EA">
        <w:rPr>
          <w:rFonts w:ascii="Times New Roman" w:hAnsi="Times New Roman" w:cs="Times New Roman"/>
          <w:sz w:val="28"/>
          <w:szCs w:val="28"/>
        </w:rPr>
        <w:t>о кадрам Отделения и Мурашовой Т</w:t>
      </w:r>
      <w:r>
        <w:rPr>
          <w:rFonts w:ascii="Times New Roman" w:hAnsi="Times New Roman" w:cs="Times New Roman"/>
          <w:sz w:val="28"/>
          <w:szCs w:val="28"/>
        </w:rPr>
        <w:t xml:space="preserve">атьяне </w:t>
      </w:r>
      <w:r w:rsidR="004520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20EA">
        <w:rPr>
          <w:rFonts w:ascii="Times New Roman" w:hAnsi="Times New Roman" w:cs="Times New Roman"/>
          <w:sz w:val="28"/>
          <w:szCs w:val="28"/>
        </w:rPr>
        <w:t xml:space="preserve">начальнику Центра по выплате пенсий и обработке информации. </w:t>
      </w:r>
    </w:p>
    <w:p w:rsidR="00FE57AF" w:rsidRDefault="004520EA" w:rsidP="00FB7C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Сергей Владимирович отметил также напряженный труд всех сотрудников ОПФР по реализации мер </w:t>
      </w:r>
      <w:r w:rsidR="001B7238">
        <w:rPr>
          <w:rFonts w:ascii="Times New Roman" w:hAnsi="Times New Roman" w:cs="Times New Roman"/>
          <w:sz w:val="28"/>
          <w:szCs w:val="28"/>
        </w:rPr>
        <w:t>государственной поддержки семей</w:t>
      </w:r>
      <w:r>
        <w:rPr>
          <w:rFonts w:ascii="Times New Roman" w:hAnsi="Times New Roman" w:cs="Times New Roman"/>
          <w:sz w:val="28"/>
          <w:szCs w:val="28"/>
        </w:rPr>
        <w:t xml:space="preserve"> с детьми, которые были инициированы Президентом России. Большая группа руководителей клиентских служб за</w:t>
      </w:r>
      <w:r w:rsidR="002F6B26">
        <w:rPr>
          <w:rFonts w:ascii="Times New Roman" w:hAnsi="Times New Roman" w:cs="Times New Roman"/>
          <w:sz w:val="28"/>
          <w:szCs w:val="28"/>
        </w:rPr>
        <w:t xml:space="preserve"> свой вклад в организацию выплат</w:t>
      </w:r>
      <w:r w:rsidR="00FE57AF">
        <w:rPr>
          <w:rFonts w:ascii="Times New Roman" w:hAnsi="Times New Roman" w:cs="Times New Roman"/>
          <w:sz w:val="28"/>
          <w:szCs w:val="28"/>
        </w:rPr>
        <w:t xml:space="preserve"> в июле – августе этого года</w:t>
      </w:r>
      <w:r w:rsidR="002F6B26">
        <w:rPr>
          <w:rFonts w:ascii="Times New Roman" w:hAnsi="Times New Roman" w:cs="Times New Roman"/>
          <w:sz w:val="28"/>
          <w:szCs w:val="28"/>
        </w:rPr>
        <w:t>,</w:t>
      </w:r>
      <w:r w:rsidR="007D3A1C">
        <w:rPr>
          <w:rFonts w:ascii="Times New Roman" w:hAnsi="Times New Roman" w:cs="Times New Roman"/>
          <w:sz w:val="28"/>
          <w:szCs w:val="28"/>
        </w:rPr>
        <w:t xml:space="preserve">  </w:t>
      </w:r>
      <w:r w:rsidR="007D3A1C" w:rsidRPr="007D3A1C">
        <w:rPr>
          <w:rFonts w:ascii="Times New Roman" w:hAnsi="Times New Roman" w:cs="Times New Roman"/>
          <w:sz w:val="28"/>
          <w:szCs w:val="28"/>
        </w:rPr>
        <w:t>добросовестное исполнение должностных обязанностей</w:t>
      </w:r>
      <w:r w:rsidR="007D3A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усердие в работе была награждена Почетными грамотами Отделения</w:t>
      </w:r>
      <w:r w:rsidR="002F6B2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3A1C">
        <w:rPr>
          <w:rFonts w:ascii="Times New Roman" w:hAnsi="Times New Roman" w:cs="Times New Roman"/>
          <w:sz w:val="28"/>
          <w:szCs w:val="28"/>
        </w:rPr>
        <w:t xml:space="preserve">Среди награжденных руководители клиентских служб: в Чухломском районе – Галина Балашова, в </w:t>
      </w:r>
      <w:proofErr w:type="spellStart"/>
      <w:r w:rsidR="007D3A1C">
        <w:rPr>
          <w:rFonts w:ascii="Times New Roman" w:hAnsi="Times New Roman" w:cs="Times New Roman"/>
          <w:sz w:val="28"/>
          <w:szCs w:val="28"/>
        </w:rPr>
        <w:t>Кадыйском</w:t>
      </w:r>
      <w:proofErr w:type="spellEnd"/>
      <w:r w:rsidR="007D3A1C">
        <w:rPr>
          <w:rFonts w:ascii="Times New Roman" w:hAnsi="Times New Roman" w:cs="Times New Roman"/>
          <w:sz w:val="28"/>
          <w:szCs w:val="28"/>
        </w:rPr>
        <w:t xml:space="preserve"> районе – Марина Воронина, в </w:t>
      </w:r>
      <w:proofErr w:type="spellStart"/>
      <w:r w:rsidR="007D3A1C">
        <w:rPr>
          <w:rFonts w:ascii="Times New Roman" w:hAnsi="Times New Roman" w:cs="Times New Roman"/>
          <w:sz w:val="28"/>
          <w:szCs w:val="28"/>
        </w:rPr>
        <w:t>Парфеньевском</w:t>
      </w:r>
      <w:proofErr w:type="spellEnd"/>
      <w:r w:rsidR="007D3A1C">
        <w:rPr>
          <w:rFonts w:ascii="Times New Roman" w:hAnsi="Times New Roman" w:cs="Times New Roman"/>
          <w:sz w:val="28"/>
          <w:szCs w:val="28"/>
        </w:rPr>
        <w:t xml:space="preserve"> районе – Виктория Галкина, в </w:t>
      </w:r>
      <w:proofErr w:type="spellStart"/>
      <w:r w:rsidR="00FE57AF">
        <w:rPr>
          <w:rFonts w:ascii="Times New Roman" w:hAnsi="Times New Roman" w:cs="Times New Roman"/>
          <w:sz w:val="28"/>
          <w:szCs w:val="28"/>
        </w:rPr>
        <w:t>Поназыревском</w:t>
      </w:r>
      <w:proofErr w:type="spellEnd"/>
      <w:r w:rsidR="00FE57AF">
        <w:rPr>
          <w:rFonts w:ascii="Times New Roman" w:hAnsi="Times New Roman" w:cs="Times New Roman"/>
          <w:sz w:val="28"/>
          <w:szCs w:val="28"/>
        </w:rPr>
        <w:t xml:space="preserve"> районе – Андрей Королев, в </w:t>
      </w:r>
      <w:proofErr w:type="spellStart"/>
      <w:r w:rsidR="00FE57AF">
        <w:rPr>
          <w:rFonts w:ascii="Times New Roman" w:hAnsi="Times New Roman" w:cs="Times New Roman"/>
          <w:sz w:val="28"/>
          <w:szCs w:val="28"/>
        </w:rPr>
        <w:t>Солигаличском</w:t>
      </w:r>
      <w:proofErr w:type="spellEnd"/>
      <w:r w:rsidR="00FE57AF">
        <w:rPr>
          <w:rFonts w:ascii="Times New Roman" w:hAnsi="Times New Roman" w:cs="Times New Roman"/>
          <w:sz w:val="28"/>
          <w:szCs w:val="28"/>
        </w:rPr>
        <w:t xml:space="preserve"> районе – Наталья Майорова, в </w:t>
      </w:r>
      <w:proofErr w:type="spellStart"/>
      <w:r w:rsidR="00FE57AF">
        <w:rPr>
          <w:rFonts w:ascii="Times New Roman" w:hAnsi="Times New Roman" w:cs="Times New Roman"/>
          <w:sz w:val="28"/>
          <w:szCs w:val="28"/>
        </w:rPr>
        <w:t>Судиславском</w:t>
      </w:r>
      <w:proofErr w:type="spellEnd"/>
      <w:r w:rsidR="00FE57AF">
        <w:rPr>
          <w:rFonts w:ascii="Times New Roman" w:hAnsi="Times New Roman" w:cs="Times New Roman"/>
          <w:sz w:val="28"/>
          <w:szCs w:val="28"/>
        </w:rPr>
        <w:t xml:space="preserve"> районе – Ирина Максимова, в Островском районе – Алексей Титов, в Октябрьском районе – Елена Смолянинова и начальник межрайонного УПФР в </w:t>
      </w:r>
      <w:proofErr w:type="spellStart"/>
      <w:r w:rsidR="00FE57A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FE57AF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="00FE57AF">
        <w:rPr>
          <w:rFonts w:ascii="Times New Roman" w:hAnsi="Times New Roman" w:cs="Times New Roman"/>
          <w:sz w:val="28"/>
          <w:szCs w:val="28"/>
        </w:rPr>
        <w:t>арье</w:t>
      </w:r>
      <w:proofErr w:type="spellEnd"/>
      <w:r w:rsidR="00FE57A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E57AF">
        <w:rPr>
          <w:rFonts w:ascii="Times New Roman" w:hAnsi="Times New Roman" w:cs="Times New Roman"/>
          <w:sz w:val="28"/>
          <w:szCs w:val="28"/>
        </w:rPr>
        <w:t>Шарьинском</w:t>
      </w:r>
      <w:proofErr w:type="spellEnd"/>
      <w:r w:rsidR="00FE57AF">
        <w:rPr>
          <w:rFonts w:ascii="Times New Roman" w:hAnsi="Times New Roman" w:cs="Times New Roman"/>
          <w:sz w:val="28"/>
          <w:szCs w:val="28"/>
        </w:rPr>
        <w:t xml:space="preserve"> районе  - Елена Большакова.</w:t>
      </w:r>
    </w:p>
    <w:p w:rsidR="001B7238" w:rsidRDefault="00FE57AF" w:rsidP="00FB7C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Благодаря высокому профессионализму сотрудников Пенсионного фонда</w:t>
      </w:r>
      <w:r w:rsidR="001B7238">
        <w:rPr>
          <w:rFonts w:ascii="Times New Roman" w:hAnsi="Times New Roman" w:cs="Times New Roman"/>
          <w:sz w:val="28"/>
          <w:szCs w:val="28"/>
        </w:rPr>
        <w:t xml:space="preserve"> очень оперативно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238">
        <w:rPr>
          <w:rFonts w:ascii="Times New Roman" w:hAnsi="Times New Roman" w:cs="Times New Roman"/>
          <w:sz w:val="28"/>
          <w:szCs w:val="28"/>
        </w:rPr>
        <w:t xml:space="preserve">были организованы и осуществлены  все социальные выплаты в невиданных прежде объемах. Костромские семьи с детьми только по линии ПФР в 2021 году получили в качестве помощи от государства более одного миллиарда рублей.  </w:t>
      </w:r>
    </w:p>
    <w:p w:rsidR="001B7238" w:rsidRDefault="001B7238" w:rsidP="00FB7C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B7238" w:rsidRDefault="001B7238" w:rsidP="00FB7C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20EA" w:rsidRDefault="001B7238" w:rsidP="00FB7C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  <w:r w:rsidR="00FE57AF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452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494"/>
    <w:rsid w:val="001B7238"/>
    <w:rsid w:val="002F6B26"/>
    <w:rsid w:val="00385494"/>
    <w:rsid w:val="004520EA"/>
    <w:rsid w:val="004D747E"/>
    <w:rsid w:val="006A2142"/>
    <w:rsid w:val="007D3A1C"/>
    <w:rsid w:val="00A27162"/>
    <w:rsid w:val="00FB7CE1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1</cp:revision>
  <cp:lastPrinted>2021-09-09T11:43:00Z</cp:lastPrinted>
  <dcterms:created xsi:type="dcterms:W3CDTF">2021-09-09T10:11:00Z</dcterms:created>
  <dcterms:modified xsi:type="dcterms:W3CDTF">2021-09-09T12:51:00Z</dcterms:modified>
</cp:coreProperties>
</file>